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F9297" w14:textId="7E2B4D67" w:rsidR="00A6124B" w:rsidRPr="00A6124B" w:rsidRDefault="00A6124B" w:rsidP="00A6124B">
      <w:pPr>
        <w:jc w:val="center"/>
        <w:rPr>
          <w:color w:val="FF0000"/>
          <w:sz w:val="40"/>
          <w:szCs w:val="40"/>
        </w:rPr>
      </w:pPr>
      <w:r w:rsidRPr="00A6124B">
        <w:rPr>
          <w:color w:val="FF0000"/>
          <w:sz w:val="40"/>
          <w:szCs w:val="40"/>
        </w:rPr>
        <w:t>Речь ребенка в 1,5</w:t>
      </w:r>
      <w:r>
        <w:rPr>
          <w:color w:val="FF0000"/>
          <w:sz w:val="40"/>
          <w:szCs w:val="40"/>
        </w:rPr>
        <w:t>-2</w:t>
      </w:r>
      <w:r w:rsidRPr="00A6124B">
        <w:rPr>
          <w:color w:val="FF0000"/>
          <w:sz w:val="40"/>
          <w:szCs w:val="40"/>
        </w:rPr>
        <w:t xml:space="preserve"> года</w:t>
      </w:r>
    </w:p>
    <w:p w14:paraId="227BB5D0" w14:textId="33394688" w:rsidR="00A6124B" w:rsidRPr="00A6124B" w:rsidRDefault="00A6124B" w:rsidP="00A6124B">
      <w:r w:rsidRPr="00A6124B">
        <w:drawing>
          <wp:inline distT="0" distB="0" distL="0" distR="0" wp14:anchorId="049AA0C0" wp14:editId="7532A6E3">
            <wp:extent cx="2651125" cy="199771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ABB75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Ваш ребенок уже преодолел возрастную отметку в 1,5 года и стал более самостоятельным. Он может ходить, бегать, танцевать, пытается сам кушать и, скорей всего, уже что-то говорит.</w:t>
      </w:r>
    </w:p>
    <w:p w14:paraId="73F681F8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В связи с этим у многих мамочек возникают вопросы: 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 xml:space="preserve">«Что должен говорить </w:t>
      </w:r>
      <w:proofErr w:type="gramStart"/>
      <w:r w:rsidRPr="00A6124B">
        <w:rPr>
          <w:rFonts w:ascii="Times New Roman" w:hAnsi="Times New Roman" w:cs="Times New Roman"/>
          <w:i/>
          <w:iCs/>
          <w:sz w:val="24"/>
          <w:szCs w:val="24"/>
        </w:rPr>
        <w:t>ребенок  в</w:t>
      </w:r>
      <w:proofErr w:type="gramEnd"/>
      <w:r w:rsidRPr="00A6124B">
        <w:rPr>
          <w:rFonts w:ascii="Times New Roman" w:hAnsi="Times New Roman" w:cs="Times New Roman"/>
          <w:i/>
          <w:iCs/>
          <w:sz w:val="24"/>
          <w:szCs w:val="24"/>
        </w:rPr>
        <w:t xml:space="preserve"> 1,5 года?», «Не отстает ли мой малыш от нормы?» и «Как я могу помочь своему сыну/дочке заговорить быстрее?»</w:t>
      </w:r>
      <w:r w:rsidRPr="00A6124B">
        <w:rPr>
          <w:rFonts w:ascii="Times New Roman" w:hAnsi="Times New Roman" w:cs="Times New Roman"/>
          <w:sz w:val="24"/>
          <w:szCs w:val="24"/>
        </w:rPr>
        <w:t>. На все эти вопросы я отвечу в этой статье.</w:t>
      </w:r>
    </w:p>
    <w:p w14:paraId="52E4FAB5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b/>
          <w:bCs/>
          <w:sz w:val="24"/>
          <w:szCs w:val="24"/>
        </w:rPr>
        <w:t>Что должен говорить ребенок в 1,5 года?</w:t>
      </w:r>
    </w:p>
    <w:p w14:paraId="3572D615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Итак, в 1,5 года ребенок уже произносит почти все гласные звуки и некоторые «легкие» согласные. Согласные звуки произносит не всегда четко и внятно. В некоторых словах он смягчает согласные. Например, вместо «дай» говорит «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дяй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>», вместо «на» -«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 xml:space="preserve">». Дети в возрасте 1,5-2 года часто вместо полных слов говорят их сокращенные варианты (кукла – ку, спать – па) или звукоподражания (собака – гав-гав, кот – мяу и так далее). Стоит отметить, что один и тот же слог может обозначать несколько слов, в зависимости от ситуации (например, </w:t>
      </w:r>
      <w:proofErr w:type="gramStart"/>
      <w:r w:rsidRPr="00A6124B">
        <w:rPr>
          <w:rFonts w:ascii="Times New Roman" w:hAnsi="Times New Roman" w:cs="Times New Roman"/>
          <w:sz w:val="24"/>
          <w:szCs w:val="24"/>
        </w:rPr>
        <w:t>«па» это</w:t>
      </w:r>
      <w:proofErr w:type="gramEnd"/>
      <w:r w:rsidRPr="00A6124B">
        <w:rPr>
          <w:rFonts w:ascii="Times New Roman" w:hAnsi="Times New Roman" w:cs="Times New Roman"/>
          <w:sz w:val="24"/>
          <w:szCs w:val="24"/>
        </w:rPr>
        <w:t xml:space="preserve"> спать, пить, помидор и так далее).  Это нормально, со временем такие укороченные слова заменятся на полные, если вы будете ненавязчиво поправлять ребенка (Например, «гав-гав» – Да, побежала собака, собака говорит «гав-гав!»)</w:t>
      </w:r>
    </w:p>
    <w:p w14:paraId="118BC5CA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В некоторых словах ребенок может пропускать слоги или заменять звуки (машина – «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маина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 xml:space="preserve">», собака – «бака»). В речи малыша уже появляются интонации. Он может говорить что-то с большим воодушевлением или как будто что-то спрашивает у вас. В этот период очень забавно разговаривать с детьми, но всё же лучше не повторять неправильные слова за ребенком. Потому что, какой смысл учиться говорить правильно, если мама тебя и </w:t>
      </w:r>
      <w:proofErr w:type="gramStart"/>
      <w:r w:rsidRPr="00A6124B">
        <w:rPr>
          <w:rFonts w:ascii="Times New Roman" w:hAnsi="Times New Roman" w:cs="Times New Roman"/>
          <w:sz w:val="24"/>
          <w:szCs w:val="24"/>
        </w:rPr>
        <w:t>так понимает</w:t>
      </w:r>
      <w:proofErr w:type="gramEnd"/>
      <w:r w:rsidRPr="00A6124B">
        <w:rPr>
          <w:rFonts w:ascii="Times New Roman" w:hAnsi="Times New Roman" w:cs="Times New Roman"/>
          <w:sz w:val="24"/>
          <w:szCs w:val="24"/>
        </w:rPr>
        <w:t xml:space="preserve"> и говорит на «твоем» языке? (но не употребляйте прием «непонимания» для стимулирования активной речи ребенка – лучше создавайте ситуации, которые будут побуждать ребенка обращаться к вам с речью; как это делать – смотрите в конце статьи).</w:t>
      </w:r>
    </w:p>
    <w:p w14:paraId="3A2F87E9" w14:textId="272665FC" w:rsidR="00A6124B" w:rsidRPr="00A6124B" w:rsidRDefault="00A6124B" w:rsidP="00A6124B">
      <w:r w:rsidRPr="00A6124B">
        <w:lastRenderedPageBreak/>
        <w:t>   </w:t>
      </w:r>
      <w:r w:rsidRPr="00A6124B">
        <w:drawing>
          <wp:inline distT="0" distB="0" distL="0" distR="0" wp14:anchorId="3B15AA3C" wp14:editId="33B8943D">
            <wp:extent cx="2284878" cy="1982481"/>
            <wp:effectExtent l="0" t="0" r="1270" b="0"/>
            <wp:docPr id="7" name="Рисунок 7" descr="rebenok-1.5goda-s-mishkoi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benok-1.5goda-s-mishkoi5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06" cy="19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DD1F5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 xml:space="preserve">  Примерно с 1,5 лет дети начинают связывать слова во фразы и предложения. Начало фразовой речи – характерная особенность данного периода. Ребенок может </w:t>
      </w:r>
      <w:proofErr w:type="gramStart"/>
      <w:r w:rsidRPr="00A6124B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Pr="00A6124B">
        <w:rPr>
          <w:rFonts w:ascii="Times New Roman" w:hAnsi="Times New Roman" w:cs="Times New Roman"/>
          <w:sz w:val="24"/>
          <w:szCs w:val="24"/>
        </w:rPr>
        <w:t xml:space="preserve"> «Дай ку» («дай куклу») или «Ляля па» («малыш спит»), выполнять поручения (выключи свет, принеси игрушку).</w:t>
      </w:r>
    </w:p>
    <w:p w14:paraId="11EC7574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 Также с этого периода малыш начинает постигать грамматику родного языка – например, начинает изменять слова в соответствии с предложением («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уица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>» – улица, «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поси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уицу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>» – пошли на улицу).</w:t>
      </w:r>
    </w:p>
    <w:p w14:paraId="3762A7A0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b/>
          <w:bCs/>
          <w:sz w:val="24"/>
          <w:szCs w:val="24"/>
        </w:rPr>
        <w:t>Развитие речи у детей 1,5-2 лет: норма</w:t>
      </w:r>
    </w:p>
    <w:p w14:paraId="5EC57FB6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 xml:space="preserve">     Что касается норм речевого развития для детей 1,5-2 лет, то </w:t>
      </w:r>
      <w:proofErr w:type="gramStart"/>
      <w:r w:rsidRPr="00A6124B"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 w:rsidRPr="00A6124B">
        <w:rPr>
          <w:rFonts w:ascii="Times New Roman" w:hAnsi="Times New Roman" w:cs="Times New Roman"/>
          <w:sz w:val="24"/>
          <w:szCs w:val="24"/>
        </w:rPr>
        <w:t xml:space="preserve"> примерно следующие:</w:t>
      </w:r>
    </w:p>
    <w:p w14:paraId="59C15A1C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     1,5 года – ребенок говорит от 15-20 слов (в том числе укороченных и звукоподражаний), начинается фразовая речь.</w:t>
      </w:r>
    </w:p>
    <w:p w14:paraId="69AABAB6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     2 года – ребенок говорит от 40 до 300 слов, строит фразы и предложения из 3-4 слов</w:t>
      </w:r>
    </w:p>
    <w:p w14:paraId="55C9D073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Хочу отметить, что все дети развиваются по-разному. Кто-то к 2 годам уже вовсю строит предложения и разговаривает со взрослыми, а некоторые в 2 года произносят лишь понятные маме фразы и несколько слов.</w:t>
      </w:r>
    </w:p>
    <w:p w14:paraId="3A4EC10A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Для того, </w:t>
      </w:r>
      <w:r w:rsidRPr="00A6124B">
        <w:rPr>
          <w:rFonts w:ascii="Times New Roman" w:hAnsi="Times New Roman" w:cs="Times New Roman"/>
          <w:b/>
          <w:bCs/>
          <w:sz w:val="24"/>
          <w:szCs w:val="24"/>
        </w:rPr>
        <w:t>чтобы определить на какие стороны развития речи стоит обратить внимание</w:t>
      </w:r>
      <w:r w:rsidRPr="00A6124B">
        <w:rPr>
          <w:rFonts w:ascii="Times New Roman" w:hAnsi="Times New Roman" w:cs="Times New Roman"/>
          <w:sz w:val="24"/>
          <w:szCs w:val="24"/>
        </w:rPr>
        <w:t>, понаблюдайте за ребенком и ответьте на вопросы:</w:t>
      </w:r>
    </w:p>
    <w:p w14:paraId="7A5080BC" w14:textId="77777777" w:rsidR="00A6124B" w:rsidRPr="00A6124B" w:rsidRDefault="00A6124B" w:rsidP="00A6124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Отвечает ли ребенок на простые вопросы (Что это? Кто это?).</w:t>
      </w:r>
    </w:p>
    <w:p w14:paraId="7D679FE8" w14:textId="77777777" w:rsidR="00A6124B" w:rsidRPr="00A6124B" w:rsidRDefault="00A6124B" w:rsidP="00A6124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Может ли выполнить поручение (принести книгу, выключить свет).</w:t>
      </w:r>
    </w:p>
    <w:p w14:paraId="0B6E91FA" w14:textId="77777777" w:rsidR="00A6124B" w:rsidRPr="00A6124B" w:rsidRDefault="00A6124B" w:rsidP="00A6124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Повторяет ли за взрослыми слова и фразы?</w:t>
      </w:r>
    </w:p>
    <w:p w14:paraId="2BE2DFB1" w14:textId="77777777" w:rsidR="00A6124B" w:rsidRPr="00A6124B" w:rsidRDefault="00A6124B" w:rsidP="00A6124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Сколько и какие звуки ребенок произносит четко?</w:t>
      </w:r>
    </w:p>
    <w:p w14:paraId="39AC41CC" w14:textId="77777777" w:rsidR="00A6124B" w:rsidRPr="00A6124B" w:rsidRDefault="00A6124B" w:rsidP="00A6124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Из какого количества слов малыш строит предложение?</w:t>
      </w:r>
    </w:p>
    <w:p w14:paraId="2065074D" w14:textId="77777777" w:rsidR="00A6124B" w:rsidRPr="00A6124B" w:rsidRDefault="00A6124B" w:rsidP="00A6124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Насколько часто малыш самостоятельно заводит разговор со взрослыми и другими детьми?</w:t>
      </w:r>
    </w:p>
    <w:p w14:paraId="5ED5E6CB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На каком бы этапе развития ни находился ребенок, наша задача как родителей помочь малышу овладеть и обогатить активную речь. Причем помочь ненавязчиво, гармонично, – одним словом, играя.</w:t>
      </w:r>
    </w:p>
    <w:p w14:paraId="24CECFE9" w14:textId="77777777" w:rsidR="00A6124B" w:rsidRDefault="00A6124B" w:rsidP="00A612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3E112" w14:textId="5E4554B0" w:rsidR="00A6124B" w:rsidRPr="00A6124B" w:rsidRDefault="00A6124B" w:rsidP="00A6124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124B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Развиваем речь ребенка 1,5-2 лет: рекомендации</w:t>
      </w:r>
    </w:p>
    <w:p w14:paraId="62DE5BE2" w14:textId="6C0B690A" w:rsidR="00A6124B" w:rsidRPr="00A6124B" w:rsidRDefault="00A6124B" w:rsidP="00A6124B">
      <w:r w:rsidRPr="00A6124B">
        <w:drawing>
          <wp:inline distT="0" distB="0" distL="0" distR="0" wp14:anchorId="49309A63" wp14:editId="7810E3EF">
            <wp:extent cx="2364732" cy="1575227"/>
            <wp:effectExtent l="0" t="0" r="0" b="6350"/>
            <wp:docPr id="6" name="Рисунок 6" descr="rebenok-1.5goda-risuet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benok-1.5goda-risuet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63" cy="15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DFF8" w14:textId="510E0903" w:rsidR="00A6124B" w:rsidRPr="00A6124B" w:rsidRDefault="00A6124B" w:rsidP="00A6124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Еще очень важный момент, который упускают многие родители: </w:t>
      </w:r>
      <w:r w:rsidRPr="00A6124B">
        <w:rPr>
          <w:rFonts w:ascii="Times New Roman" w:hAnsi="Times New Roman" w:cs="Times New Roman"/>
          <w:b/>
          <w:bCs/>
          <w:sz w:val="24"/>
          <w:szCs w:val="24"/>
        </w:rPr>
        <w:t>создавайте ситуации, в которых ребенок вынужден обратиться к вам с речью. </w:t>
      </w:r>
      <w:r w:rsidRPr="00A6124B">
        <w:rPr>
          <w:rFonts w:ascii="Times New Roman" w:hAnsi="Times New Roman" w:cs="Times New Roman"/>
          <w:sz w:val="24"/>
          <w:szCs w:val="24"/>
        </w:rPr>
        <w:t>Например, малыш подходит к столу и хочет взять печенье. Мама молча дает печенье, малыш также молча уходит. В этой ситуации мама создала условия, когда у ребенка нет необходимости что-то говорить, было бы правильнее спросить: 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>«Что тебе дать?»</w:t>
      </w:r>
      <w:r w:rsidRPr="00A6124B">
        <w:rPr>
          <w:rFonts w:ascii="Times New Roman" w:hAnsi="Times New Roman" w:cs="Times New Roman"/>
          <w:sz w:val="24"/>
          <w:szCs w:val="24"/>
        </w:rPr>
        <w:t>. Если малыш пока не отвечает, можно уточнить: «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>Печенье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>(показываем на печенье)? Хорошо, держи печенье. Кушай! Вкусно?»</w:t>
      </w:r>
    </w:p>
    <w:p w14:paraId="1CD7F208" w14:textId="77777777" w:rsidR="00A6124B" w:rsidRPr="00A6124B" w:rsidRDefault="00A6124B" w:rsidP="00A6124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 xml:space="preserve">Читайте стихи, потешки. Отлично развивает правильное звукопроизношение прослушивание и </w:t>
      </w:r>
      <w:proofErr w:type="spellStart"/>
      <w:r w:rsidRPr="00A6124B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A6124B">
        <w:rPr>
          <w:rFonts w:ascii="Times New Roman" w:hAnsi="Times New Roman" w:cs="Times New Roman"/>
          <w:sz w:val="24"/>
          <w:szCs w:val="24"/>
        </w:rPr>
        <w:t xml:space="preserve"> звуков и слогов.</w:t>
      </w:r>
    </w:p>
    <w:p w14:paraId="236CD494" w14:textId="77777777" w:rsidR="00A6124B" w:rsidRPr="00A6124B" w:rsidRDefault="00A6124B" w:rsidP="00A6124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color w:val="FF0000"/>
          <w:sz w:val="24"/>
          <w:szCs w:val="24"/>
          <w:u w:val="single"/>
        </w:rPr>
        <w:t>В периоде от 1,5 до 2 лет взрослым следует развивать у ребенка понимание речи, умение повторять звуки, слоги и слова. </w:t>
      </w:r>
      <w:r w:rsidRPr="00A6124B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A6124B">
        <w:rPr>
          <w:rFonts w:ascii="Times New Roman" w:hAnsi="Times New Roman" w:cs="Times New Roman"/>
          <w:sz w:val="24"/>
          <w:szCs w:val="24"/>
        </w:rPr>
        <w:t>Рассказывайте малышу об окружающих предметах на прогулке, дома. Например, пока</w:t>
      </w:r>
      <w:bookmarkStart w:id="0" w:name="_GoBack"/>
      <w:bookmarkEnd w:id="0"/>
      <w:r w:rsidRPr="00A6124B">
        <w:rPr>
          <w:rFonts w:ascii="Times New Roman" w:hAnsi="Times New Roman" w:cs="Times New Roman"/>
          <w:sz w:val="24"/>
          <w:szCs w:val="24"/>
        </w:rPr>
        <w:t xml:space="preserve">жите ребенку на улице машину. </w:t>
      </w:r>
      <w:proofErr w:type="gramStart"/>
      <w:r w:rsidRPr="00A6124B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A6124B">
        <w:rPr>
          <w:rFonts w:ascii="Times New Roman" w:hAnsi="Times New Roman" w:cs="Times New Roman"/>
          <w:sz w:val="24"/>
          <w:szCs w:val="24"/>
        </w:rPr>
        <w:t> 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>«Это машина. Машина большая, белая. А вот у тебя игрушка – машина (показываем игрушку), она маленькая, красная. Вот машина едет по дороге, а эта машина стоит»</w:t>
      </w:r>
      <w:r w:rsidRPr="00A6124B">
        <w:rPr>
          <w:rFonts w:ascii="Times New Roman" w:hAnsi="Times New Roman" w:cs="Times New Roman"/>
          <w:sz w:val="24"/>
          <w:szCs w:val="24"/>
        </w:rPr>
        <w:t> и так далее. Расскажите ребенку про размер (большой, маленький, средний), форму, цвета, что этот предмет может делать (ехать, стоять, сидеть, спать и так далее), не забывайте вводить в речь предлоги (машина едет по дороге, стоит на траве). Очень важно, чтобы малышу в это время было интересно вас слушать, объект должен находиться в поле видимости и привлекать внимание. Если ребенок бежит кататься на горку, то ваш рассказ про машину будет благополучно «прослушан мимо ушей». После вашего рассказа, задайте малышу открытые вопросы: 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>«Какая это машина?», «Какого цвета?», «Что машина делает?».</w:t>
      </w:r>
      <w:r w:rsidRPr="00A6124B">
        <w:rPr>
          <w:rFonts w:ascii="Times New Roman" w:hAnsi="Times New Roman" w:cs="Times New Roman"/>
          <w:sz w:val="24"/>
          <w:szCs w:val="24"/>
        </w:rPr>
        <w:t> И обязательно после вопроса делайте паузу, чтобы у ребенка было время подумать и ответить.  Конечно, сначала вы и будете отвечать на свои вопросы, но потом малыш будет включаться в беседу.</w:t>
      </w:r>
    </w:p>
    <w:p w14:paraId="21240A09" w14:textId="3D240A04" w:rsidR="00A6124B" w:rsidRPr="00A6124B" w:rsidRDefault="00A6124B" w:rsidP="00A6124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  <w:u w:val="single"/>
        </w:rPr>
        <w:t>Комментируйте все, что привлекло внимание ребенка в настоящий момент.</w:t>
      </w:r>
      <w:r w:rsidRPr="00A6124B">
        <w:rPr>
          <w:rFonts w:ascii="Times New Roman" w:hAnsi="Times New Roman" w:cs="Times New Roman"/>
          <w:sz w:val="24"/>
          <w:szCs w:val="24"/>
        </w:rPr>
        <w:t> Говорите спокойно, четко выговаривая звуки и слова.  Малыш лучше запоминает и говорит слова, которые слышит регулярно. Поэтому продолжайте заниматься, даже если нет обратной связи. Если ребенок начал отвечать, не перебивайте, а после ответа обязательно похвалите.</w:t>
      </w:r>
    </w:p>
    <w:p w14:paraId="7EA1ADB1" w14:textId="77777777" w:rsidR="00A6124B" w:rsidRPr="00A6124B" w:rsidRDefault="00A6124B" w:rsidP="00A6124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Также попробуйте следующее </w:t>
      </w:r>
      <w:r w:rsidRPr="00A6124B">
        <w:rPr>
          <w:rFonts w:ascii="Times New Roman" w:hAnsi="Times New Roman" w:cs="Times New Roman"/>
          <w:b/>
          <w:bCs/>
          <w:sz w:val="24"/>
          <w:szCs w:val="24"/>
        </w:rPr>
        <w:t>эффективное упражнение для речевой активности</w:t>
      </w:r>
      <w:r w:rsidRPr="00A6124B">
        <w:rPr>
          <w:rFonts w:ascii="Times New Roman" w:hAnsi="Times New Roman" w:cs="Times New Roman"/>
          <w:sz w:val="24"/>
          <w:szCs w:val="24"/>
        </w:rPr>
        <w:t>. Покажите игрушечную собаку и спросите: </w:t>
      </w:r>
      <w:r w:rsidRPr="00A6124B">
        <w:rPr>
          <w:rFonts w:ascii="Times New Roman" w:hAnsi="Times New Roman" w:cs="Times New Roman"/>
          <w:i/>
          <w:iCs/>
          <w:sz w:val="24"/>
          <w:szCs w:val="24"/>
        </w:rPr>
        <w:t>«Это кот?».</w:t>
      </w:r>
      <w:r w:rsidRPr="00A6124B">
        <w:rPr>
          <w:rFonts w:ascii="Times New Roman" w:hAnsi="Times New Roman" w:cs="Times New Roman"/>
          <w:sz w:val="24"/>
          <w:szCs w:val="24"/>
        </w:rPr>
        <w:t> Такие вопросы вызывают у ребенка желание ответить, поправить взрослого и учат вслушиваться в речь.</w:t>
      </w:r>
    </w:p>
    <w:p w14:paraId="1B9168DF" w14:textId="77777777" w:rsidR="00A6124B" w:rsidRPr="00A6124B" w:rsidRDefault="00A6124B" w:rsidP="00A6124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lastRenderedPageBreak/>
        <w:t>Чаще давайте ребенку несложные поручения, в которых он будет обращаться к окружающим. Например, попросите принести какой-нибудь предмет, который находится у папы или у бабушки.</w:t>
      </w:r>
    </w:p>
    <w:p w14:paraId="3470F95F" w14:textId="77777777" w:rsidR="00A6124B" w:rsidRPr="00A6124B" w:rsidRDefault="00A6124B" w:rsidP="00A6124B">
      <w:pPr>
        <w:rPr>
          <w:rFonts w:ascii="Times New Roman" w:hAnsi="Times New Roman" w:cs="Times New Roman"/>
          <w:sz w:val="24"/>
          <w:szCs w:val="24"/>
        </w:rPr>
      </w:pPr>
      <w:r w:rsidRPr="00A6124B">
        <w:rPr>
          <w:rFonts w:ascii="Times New Roman" w:hAnsi="Times New Roman" w:cs="Times New Roman"/>
          <w:sz w:val="24"/>
          <w:szCs w:val="24"/>
        </w:rPr>
        <w:t>Возраст от 1,5 до 2 лет один из самых благодатных для развития речи, поэтому активно занимайтесь с ребенком. И пусть совместные беседы будут вам в радость!</w:t>
      </w:r>
    </w:p>
    <w:p w14:paraId="3308CE00" w14:textId="77777777" w:rsidR="001F448C" w:rsidRDefault="001F448C"/>
    <w:sectPr w:rsidR="001F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2700"/>
    <w:multiLevelType w:val="multilevel"/>
    <w:tmpl w:val="ECB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1F0F15"/>
    <w:multiLevelType w:val="multilevel"/>
    <w:tmpl w:val="A5EE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193D4A"/>
    <w:multiLevelType w:val="multilevel"/>
    <w:tmpl w:val="2712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773F15"/>
    <w:multiLevelType w:val="multilevel"/>
    <w:tmpl w:val="8F5C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141F4"/>
    <w:multiLevelType w:val="multilevel"/>
    <w:tmpl w:val="EDF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F94B0B"/>
    <w:multiLevelType w:val="multilevel"/>
    <w:tmpl w:val="6EEC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E85CBB"/>
    <w:multiLevelType w:val="multilevel"/>
    <w:tmpl w:val="832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94417F"/>
    <w:multiLevelType w:val="multilevel"/>
    <w:tmpl w:val="E1AE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71F36"/>
    <w:multiLevelType w:val="multilevel"/>
    <w:tmpl w:val="383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FD66B5"/>
    <w:multiLevelType w:val="multilevel"/>
    <w:tmpl w:val="113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B11E26"/>
    <w:multiLevelType w:val="multilevel"/>
    <w:tmpl w:val="9EC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F13704"/>
    <w:multiLevelType w:val="multilevel"/>
    <w:tmpl w:val="B73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CD0A33"/>
    <w:multiLevelType w:val="multilevel"/>
    <w:tmpl w:val="FDB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5E0BFA"/>
    <w:multiLevelType w:val="multilevel"/>
    <w:tmpl w:val="3C0C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A3"/>
    <w:rsid w:val="001F448C"/>
    <w:rsid w:val="00A6124B"/>
    <w:rsid w:val="00D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568B"/>
  <w15:chartTrackingRefBased/>
  <w15:docId w15:val="{39F4BE95-3B4F-4B4E-9215-FB646225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2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1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301">
          <w:marLeft w:val="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134">
          <w:marLeft w:val="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2021-01-16T13:45:00Z</dcterms:created>
  <dcterms:modified xsi:type="dcterms:W3CDTF">2021-01-16T13:52:00Z</dcterms:modified>
</cp:coreProperties>
</file>